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"/>
        <w:tblW w:w="10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1349"/>
        <w:gridCol w:w="1350"/>
        <w:gridCol w:w="1984"/>
      </w:tblGrid>
      <w:tr w:rsidR="00EA5B41" w:rsidTr="001C39E4">
        <w:trPr>
          <w:trHeight w:hRule="exact" w:val="365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EA5B41" w:rsidRPr="001C39E4" w:rsidRDefault="00EA5B41" w:rsidP="00EA5B41">
            <w:pPr>
              <w:pStyle w:val="TableParagraph"/>
              <w:spacing w:before="23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b/>
                <w:color w:val="FFFFFF"/>
                <w:spacing w:val="7"/>
                <w:sz w:val="24"/>
                <w:szCs w:val="24"/>
              </w:rPr>
              <w:t>Requestor's</w:t>
            </w:r>
            <w:r w:rsidRPr="001C39E4">
              <w:rPr>
                <w:rFonts w:ascii="Times New Roman" w:hAnsi="Times New Roman" w:cs="Times New Roman"/>
                <w:b/>
                <w:color w:val="FFFFFF"/>
                <w:spacing w:val="18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b/>
                <w:color w:val="FFFFFF"/>
                <w:spacing w:val="8"/>
                <w:sz w:val="24"/>
                <w:szCs w:val="24"/>
              </w:rPr>
              <w:t>Information</w:t>
            </w:r>
          </w:p>
        </w:tc>
      </w:tr>
      <w:tr w:rsidR="00EA5B41" w:rsidRPr="001C39E4" w:rsidTr="001C39E4">
        <w:trPr>
          <w:trHeight w:hRule="exact" w:val="576"/>
        </w:trPr>
        <w:tc>
          <w:tcPr>
            <w:tcW w:w="7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Applicant</w:t>
            </w:r>
            <w:r w:rsidRPr="001C39E4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Name</w:t>
            </w:r>
          </w:p>
        </w:tc>
        <w:tc>
          <w:tcPr>
            <w:tcW w:w="333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Date</w:t>
            </w:r>
            <w:r w:rsidRPr="001C39E4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of</w:t>
            </w:r>
            <w:r w:rsidRPr="001C39E4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Request</w:t>
            </w:r>
            <w:r w:rsidRPr="001C39E4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>(mm/</w:t>
            </w:r>
            <w:proofErr w:type="spellStart"/>
            <w:r w:rsidRPr="001C39E4">
              <w:rPr>
                <w:rFonts w:ascii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>dd</w:t>
            </w:r>
            <w:proofErr w:type="spellEnd"/>
            <w:r w:rsidRPr="001C39E4">
              <w:rPr>
                <w:rFonts w:ascii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>/</w:t>
            </w:r>
            <w:proofErr w:type="spellStart"/>
            <w:r w:rsidRPr="001C39E4">
              <w:rPr>
                <w:rFonts w:ascii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>yyyy</w:t>
            </w:r>
            <w:proofErr w:type="spellEnd"/>
            <w:r w:rsidRPr="001C39E4">
              <w:rPr>
                <w:rFonts w:ascii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>)</w:t>
            </w:r>
            <w:r w:rsidRPr="001C39E4">
              <w:rPr>
                <w:rFonts w:ascii="Times New Roman" w:hAnsi="Times New Roman" w:cs="Times New Roman"/>
                <w:i/>
                <w:color w:val="231F20"/>
                <w:spacing w:val="-22"/>
                <w:sz w:val="24"/>
                <w:szCs w:val="24"/>
              </w:rPr>
              <w:t xml:space="preserve"> </w:t>
            </w:r>
          </w:p>
        </w:tc>
      </w:tr>
      <w:tr w:rsidR="00EA5B41" w:rsidRPr="001C39E4" w:rsidTr="00EA5B41">
        <w:trPr>
          <w:trHeight w:hRule="exact" w:val="576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Organization</w:t>
            </w:r>
            <w:r w:rsidRPr="001C39E4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Name</w:t>
            </w:r>
          </w:p>
        </w:tc>
      </w:tr>
      <w:tr w:rsidR="00EA5B41" w:rsidRPr="001C39E4" w:rsidTr="00EA5B41">
        <w:trPr>
          <w:trHeight w:hRule="exact" w:val="576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Mailing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Address</w:t>
            </w:r>
          </w:p>
        </w:tc>
      </w:tr>
      <w:tr w:rsidR="00EA5B41" w:rsidRPr="001C39E4" w:rsidTr="001C39E4">
        <w:trPr>
          <w:trHeight w:hRule="exact" w:val="576"/>
        </w:trPr>
        <w:tc>
          <w:tcPr>
            <w:tcW w:w="7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City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State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ZIP</w:t>
            </w:r>
          </w:p>
        </w:tc>
      </w:tr>
      <w:tr w:rsidR="00EA5B41" w:rsidRPr="001C39E4" w:rsidTr="00EA5B41">
        <w:trPr>
          <w:trHeight w:hRule="exact" w:val="576"/>
        </w:trPr>
        <w:tc>
          <w:tcPr>
            <w:tcW w:w="6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Contact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Telephone</w:t>
            </w:r>
            <w:r w:rsidRPr="001C39E4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Number</w:t>
            </w:r>
          </w:p>
        </w:tc>
        <w:tc>
          <w:tcPr>
            <w:tcW w:w="468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Fax</w:t>
            </w:r>
            <w:r w:rsidRPr="001C39E4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Number</w:t>
            </w:r>
          </w:p>
        </w:tc>
      </w:tr>
      <w:tr w:rsidR="00EA5B41" w:rsidRPr="001C39E4" w:rsidTr="00EA5B41">
        <w:trPr>
          <w:trHeight w:hRule="exact" w:val="576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pStyle w:val="TableParagraph"/>
              <w:spacing w:before="46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Email</w:t>
            </w:r>
            <w:r w:rsidRPr="001C39E4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Address</w:t>
            </w:r>
          </w:p>
        </w:tc>
      </w:tr>
      <w:tr w:rsidR="00EA5B41" w:rsidRPr="001C39E4" w:rsidTr="001C39E4">
        <w:trPr>
          <w:trHeight w:hRule="exact" w:val="692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EA5B41" w:rsidRPr="001C39E4" w:rsidRDefault="00EA5B41" w:rsidP="00EA5B41">
            <w:pPr>
              <w:pStyle w:val="TableParagraph"/>
              <w:spacing w:before="56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b/>
                <w:color w:val="FFFFFF"/>
                <w:spacing w:val="7"/>
                <w:sz w:val="24"/>
                <w:szCs w:val="24"/>
              </w:rPr>
              <w:t>Requested</w:t>
            </w:r>
            <w:r w:rsidRPr="001C39E4">
              <w:rPr>
                <w:rFonts w:ascii="Times New Roman" w:hAnsi="Times New Roman" w:cs="Times New Roman"/>
                <w:b/>
                <w:color w:val="FFFFFF"/>
                <w:spacing w:val="18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b/>
                <w:color w:val="FFFFFF"/>
                <w:spacing w:val="9"/>
                <w:sz w:val="24"/>
                <w:szCs w:val="24"/>
              </w:rPr>
              <w:t>Documents</w:t>
            </w:r>
          </w:p>
          <w:p w:rsidR="00EA5B41" w:rsidRPr="001C39E4" w:rsidRDefault="00EA5B41" w:rsidP="00EA5B41">
            <w:pPr>
              <w:pStyle w:val="TableParagraph"/>
              <w:spacing w:before="3"/>
              <w:ind w:left="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39E4">
              <w:rPr>
                <w:rFonts w:ascii="Times New Roman" w:hAnsi="Times New Roman" w:cs="Times New Roman"/>
                <w:color w:val="FFFFFF"/>
                <w:spacing w:val="6"/>
                <w:sz w:val="24"/>
                <w:szCs w:val="24"/>
              </w:rPr>
              <w:t>(please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4"/>
                <w:sz w:val="24"/>
                <w:szCs w:val="24"/>
              </w:rPr>
              <w:t>be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4"/>
                <w:sz w:val="24"/>
                <w:szCs w:val="24"/>
              </w:rPr>
              <w:t>as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6"/>
                <w:sz w:val="24"/>
                <w:szCs w:val="24"/>
              </w:rPr>
              <w:t>specific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4"/>
                <w:sz w:val="24"/>
                <w:szCs w:val="24"/>
              </w:rPr>
              <w:t>as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6"/>
                <w:sz w:val="24"/>
                <w:szCs w:val="24"/>
              </w:rPr>
              <w:t>possible;</w:t>
            </w:r>
            <w:r w:rsidRPr="001C39E4">
              <w:rPr>
                <w:rFonts w:ascii="Times New Roman" w:hAnsi="Times New Roman" w:cs="Times New Roman"/>
                <w:color w:val="FFFFFF"/>
                <w:spacing w:val="8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5"/>
                <w:sz w:val="24"/>
                <w:szCs w:val="24"/>
              </w:rPr>
              <w:t>attach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7"/>
                <w:sz w:val="24"/>
                <w:szCs w:val="24"/>
              </w:rPr>
              <w:t>additional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6"/>
                <w:sz w:val="24"/>
                <w:szCs w:val="24"/>
              </w:rPr>
              <w:t>pages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4"/>
                <w:sz w:val="24"/>
                <w:szCs w:val="24"/>
              </w:rPr>
              <w:t>as</w:t>
            </w:r>
            <w:r w:rsidRPr="001C39E4">
              <w:rPr>
                <w:rFonts w:ascii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 w:rsidRPr="001C39E4">
              <w:rPr>
                <w:rFonts w:ascii="Times New Roman" w:hAnsi="Times New Roman" w:cs="Times New Roman"/>
                <w:color w:val="FFFFFF"/>
                <w:spacing w:val="8"/>
                <w:sz w:val="24"/>
                <w:szCs w:val="24"/>
              </w:rPr>
              <w:t>necessary)</w:t>
            </w:r>
          </w:p>
        </w:tc>
      </w:tr>
      <w:tr w:rsidR="00EA5B41" w:rsidRPr="001C39E4" w:rsidTr="00EA5B41">
        <w:trPr>
          <w:trHeight w:hRule="exact" w:val="5913"/>
        </w:trPr>
        <w:tc>
          <w:tcPr>
            <w:tcW w:w="1080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A5B41" w:rsidRPr="001C39E4" w:rsidRDefault="00EA5B41" w:rsidP="00EA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B41" w:rsidRPr="001C39E4" w:rsidRDefault="00EA5B41" w:rsidP="00DC3BBC">
      <w:pPr>
        <w:spacing w:before="44"/>
        <w:ind w:left="1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lastRenderedPageBreak/>
        <w:t>INSTRUCTIONS</w:t>
      </w:r>
    </w:p>
    <w:p w:rsidR="00EA5B41" w:rsidRPr="001C39E4" w:rsidRDefault="00EA5B41" w:rsidP="00EA5B41">
      <w:pPr>
        <w:pStyle w:val="BodyText"/>
        <w:numPr>
          <w:ilvl w:val="0"/>
          <w:numId w:val="1"/>
        </w:numPr>
        <w:tabs>
          <w:tab w:val="left" w:pos="473"/>
        </w:tabs>
        <w:spacing w:before="0" w:line="255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Complete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information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fields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provided.</w:t>
      </w:r>
      <w:r w:rsidRPr="001C39E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you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have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any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questions,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please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call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(504)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544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-7700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for assistance.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</w:p>
    <w:p w:rsidR="00EA5B41" w:rsidRPr="001C39E4" w:rsidRDefault="00EA5B41" w:rsidP="00EA5B41">
      <w:pPr>
        <w:pStyle w:val="BodyText"/>
        <w:numPr>
          <w:ilvl w:val="0"/>
          <w:numId w:val="1"/>
        </w:numPr>
        <w:tabs>
          <w:tab w:val="left" w:pos="473"/>
        </w:tabs>
        <w:spacing w:before="144" w:line="255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4"/>
          <w:sz w:val="24"/>
          <w:szCs w:val="24"/>
        </w:rPr>
        <w:t>completed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form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4"/>
          <w:sz w:val="24"/>
          <w:szCs w:val="24"/>
        </w:rPr>
        <w:t>may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be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4"/>
          <w:sz w:val="24"/>
          <w:szCs w:val="24"/>
        </w:rPr>
        <w:t>submitted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4"/>
          <w:sz w:val="24"/>
          <w:szCs w:val="24"/>
        </w:rPr>
        <w:t>by</w:t>
      </w:r>
      <w:r w:rsidRPr="001C39E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mail to LCTCS Facilities Corporation, Records Request, 201 St. Charles Avenue, </w:t>
      </w:r>
      <w:proofErr w:type="spellStart"/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Ste</w:t>
      </w:r>
      <w:proofErr w:type="spellEnd"/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4240, New Orleans, LA 70170.  </w:t>
      </w:r>
    </w:p>
    <w:p w:rsidR="00EA5B41" w:rsidRPr="001C39E4" w:rsidRDefault="00EA5B41" w:rsidP="00EA5B41">
      <w:pPr>
        <w:pStyle w:val="BodyText"/>
        <w:numPr>
          <w:ilvl w:val="0"/>
          <w:numId w:val="1"/>
        </w:numPr>
        <w:tabs>
          <w:tab w:val="left" w:pos="473"/>
        </w:tabs>
        <w:spacing w:before="144" w:line="255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color w:val="231F20"/>
          <w:sz w:val="24"/>
          <w:szCs w:val="24"/>
        </w:rPr>
        <w:t>Once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received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by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>LCTCS Facilities Corporation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reviewed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to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determine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requested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records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C39E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dis</w:t>
      </w:r>
      <w:r w:rsidR="001C39E4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losed.</w:t>
      </w:r>
      <w:r w:rsidRPr="001C39E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requested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records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are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exempt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from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disclosure,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requestor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notified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by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certified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mail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determination</w:t>
      </w:r>
      <w:r w:rsidRPr="001C39E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C39E4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reasons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for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it.</w:t>
      </w:r>
    </w:p>
    <w:p w:rsidR="00EA5B41" w:rsidRPr="001C39E4" w:rsidRDefault="00EA5B41" w:rsidP="00EA5B41">
      <w:pPr>
        <w:pStyle w:val="BodyText"/>
        <w:spacing w:before="90" w:line="255" w:lineRule="auto"/>
        <w:ind w:right="216"/>
        <w:rPr>
          <w:rFonts w:ascii="Times New Roman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requested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records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disclosed,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requestor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receive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"Notice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Estimated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Costs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for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Copies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C39E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Records”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by</w:t>
      </w:r>
      <w:r w:rsidR="004D4E5C">
        <w:rPr>
          <w:rFonts w:ascii="Times New Roman" w:hAnsi="Times New Roman" w:cs="Times New Roman"/>
          <w:color w:val="231F20"/>
          <w:sz w:val="24"/>
          <w:szCs w:val="24"/>
        </w:rPr>
        <w:t xml:space="preserve"> email or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mail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bookmarkStart w:id="0" w:name="_GoBack"/>
      <w:bookmarkEnd w:id="0"/>
    </w:p>
    <w:p w:rsidR="00EA5B41" w:rsidRPr="001C39E4" w:rsidRDefault="00EA5B41" w:rsidP="00EA5B41">
      <w:pPr>
        <w:pStyle w:val="BodyText"/>
        <w:spacing w:line="255" w:lineRule="auto"/>
        <w:ind w:right="216"/>
        <w:rPr>
          <w:rFonts w:ascii="Times New Roman" w:hAnsi="Times New Roman" w:cs="Times New Roman"/>
          <w:sz w:val="24"/>
          <w:szCs w:val="24"/>
        </w:rPr>
      </w:pP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Costs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due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are payable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upon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receipt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Notice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Estimated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Costs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for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Copies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2530D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Records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notice.</w:t>
      </w:r>
      <w:r w:rsidRPr="001C39E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payment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received</w:t>
      </w:r>
      <w:r w:rsidRPr="001C39E4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within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ten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business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days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3"/>
          <w:sz w:val="24"/>
          <w:szCs w:val="24"/>
        </w:rPr>
        <w:t>after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the notice is sent, the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requestor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must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submit a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new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2"/>
          <w:sz w:val="24"/>
          <w:szCs w:val="24"/>
        </w:rPr>
        <w:t>records</w:t>
      </w:r>
      <w:r w:rsidRPr="001C3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E4">
        <w:rPr>
          <w:rFonts w:ascii="Times New Roman" w:hAnsi="Times New Roman" w:cs="Times New Roman"/>
          <w:color w:val="231F20"/>
          <w:spacing w:val="-1"/>
          <w:sz w:val="24"/>
          <w:szCs w:val="24"/>
        </w:rPr>
        <w:t>request.</w:t>
      </w:r>
    </w:p>
    <w:p w:rsidR="00EA5B41" w:rsidRPr="001C39E4" w:rsidRDefault="001C39E4" w:rsidP="00EA5B41">
      <w:pPr>
        <w:rPr>
          <w:rFonts w:ascii="Times New Roman" w:eastAsia="Arial" w:hAnsi="Times New Roman" w:cs="Times New Roman"/>
          <w:sz w:val="28"/>
          <w:szCs w:val="28"/>
        </w:rPr>
      </w:pPr>
      <w:r w:rsidRPr="001C39E4">
        <w:rPr>
          <w:rFonts w:ascii="Times New Roman" w:hAnsi="Times New Roman" w:cs="Times New Roman"/>
          <w:b/>
          <w:noProof/>
          <w:color w:val="231F20"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985C0CA" wp14:editId="5B41EAE9">
                <wp:simplePos x="0" y="0"/>
                <wp:positionH relativeFrom="column">
                  <wp:posOffset>600076</wp:posOffset>
                </wp:positionH>
                <wp:positionV relativeFrom="paragraph">
                  <wp:posOffset>318770</wp:posOffset>
                </wp:positionV>
                <wp:extent cx="4838700" cy="28384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E4" w:rsidRDefault="001C3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C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5.1pt;width:381pt;height:22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">
                <v:textbox>
                  <w:txbxContent>
                    <w:p w:rsidR="001C39E4" w:rsidRDefault="001C39E4"/>
                  </w:txbxContent>
                </v:textbox>
              </v:shape>
            </w:pict>
          </mc:Fallback>
        </mc:AlternateContent>
      </w:r>
    </w:p>
    <w:p w:rsidR="001C39E4" w:rsidRDefault="001C39E4" w:rsidP="001C39E4">
      <w:pPr>
        <w:spacing w:before="152"/>
        <w:ind w:left="120"/>
        <w:jc w:val="center"/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</w:pPr>
    </w:p>
    <w:p w:rsidR="00EA5B41" w:rsidRPr="001C39E4" w:rsidRDefault="00DC3BBC" w:rsidP="001C39E4">
      <w:pPr>
        <w:spacing w:before="152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C39E4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U</w:t>
      </w:r>
      <w:r w:rsidR="00EA5B41" w:rsidRPr="001C39E4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niform</w:t>
      </w:r>
      <w:r w:rsidR="00EA5B41" w:rsidRPr="001C39E4">
        <w:rPr>
          <w:rFonts w:ascii="Times New Roman" w:hAnsi="Times New Roman" w:cs="Times New Roman"/>
          <w:b/>
          <w:color w:val="231F20"/>
          <w:spacing w:val="9"/>
          <w:sz w:val="28"/>
          <w:szCs w:val="28"/>
        </w:rPr>
        <w:t xml:space="preserve"> </w:t>
      </w:r>
      <w:r w:rsidR="00EA5B41" w:rsidRPr="001C39E4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Fee</w:t>
      </w:r>
      <w:r w:rsidR="00EA5B41" w:rsidRPr="001C39E4">
        <w:rPr>
          <w:rFonts w:ascii="Times New Roman" w:hAnsi="Times New Roman" w:cs="Times New Roman"/>
          <w:b/>
          <w:color w:val="231F20"/>
          <w:spacing w:val="10"/>
          <w:sz w:val="28"/>
          <w:szCs w:val="28"/>
        </w:rPr>
        <w:t xml:space="preserve"> </w:t>
      </w:r>
      <w:r w:rsidR="00EA5B41" w:rsidRPr="001C39E4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Schedule</w:t>
      </w:r>
    </w:p>
    <w:p w:rsidR="00DC3BBC" w:rsidRPr="001C39E4" w:rsidRDefault="001C39E4" w:rsidP="001C39E4">
      <w:pPr>
        <w:tabs>
          <w:tab w:val="left" w:pos="1230"/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BBC" w:rsidRPr="001C39E4">
        <w:rPr>
          <w:rFonts w:ascii="Times New Roman" w:hAnsi="Times New Roman" w:cs="Times New Roman"/>
        </w:rPr>
        <w:t>Payment Method &amp; Authorization</w:t>
      </w:r>
    </w:p>
    <w:p w:rsidR="001C39E4" w:rsidRPr="001C39E4" w:rsidRDefault="00DC3BBC" w:rsidP="001C39E4">
      <w:pPr>
        <w:spacing w:after="0"/>
        <w:jc w:val="center"/>
        <w:rPr>
          <w:rFonts w:ascii="Times New Roman" w:hAnsi="Times New Roman" w:cs="Times New Roman"/>
          <w:b/>
        </w:rPr>
      </w:pPr>
      <w:r w:rsidRPr="001C39E4">
        <w:rPr>
          <w:rFonts w:ascii="Times New Roman" w:hAnsi="Times New Roman" w:cs="Times New Roman"/>
          <w:b/>
        </w:rPr>
        <w:t>CHECK OR MONEY ORDER ONLY</w:t>
      </w:r>
    </w:p>
    <w:p w:rsidR="00DC3BBC" w:rsidRPr="001C39E4" w:rsidRDefault="00DC3BBC" w:rsidP="001C39E4">
      <w:pPr>
        <w:spacing w:after="0"/>
        <w:jc w:val="center"/>
        <w:rPr>
          <w:rFonts w:ascii="Times New Roman" w:hAnsi="Times New Roman" w:cs="Times New Roman"/>
          <w:b/>
        </w:rPr>
      </w:pPr>
      <w:r w:rsidRPr="001C39E4">
        <w:rPr>
          <w:rFonts w:ascii="Times New Roman" w:hAnsi="Times New Roman" w:cs="Times New Roman"/>
          <w:u w:val="single"/>
        </w:rPr>
        <w:t>Duplication Fees*</w:t>
      </w:r>
    </w:p>
    <w:p w:rsidR="00DC3BBC" w:rsidRPr="001C39E4" w:rsidRDefault="00DC3BBC" w:rsidP="001C39E4">
      <w:pPr>
        <w:spacing w:after="0"/>
        <w:jc w:val="center"/>
        <w:rPr>
          <w:rFonts w:ascii="Times New Roman" w:hAnsi="Times New Roman" w:cs="Times New Roman"/>
        </w:rPr>
      </w:pPr>
    </w:p>
    <w:p w:rsidR="00DC3BBC" w:rsidRPr="001C39E4" w:rsidRDefault="00DC3BBC" w:rsidP="001C39E4">
      <w:pPr>
        <w:spacing w:after="0"/>
        <w:ind w:left="2880"/>
        <w:rPr>
          <w:rFonts w:ascii="Times New Roman" w:hAnsi="Times New Roman" w:cs="Times New Roman"/>
        </w:rPr>
      </w:pPr>
      <w:r w:rsidRPr="001C39E4">
        <w:rPr>
          <w:rFonts w:ascii="Times New Roman" w:hAnsi="Times New Roman" w:cs="Times New Roman"/>
        </w:rPr>
        <w:t>Regular rate:</w:t>
      </w:r>
      <w:r w:rsidRPr="001C39E4">
        <w:rPr>
          <w:rFonts w:ascii="Times New Roman" w:hAnsi="Times New Roman" w:cs="Times New Roman"/>
        </w:rPr>
        <w:tab/>
        <w:t>$0.25 per page</w:t>
      </w:r>
    </w:p>
    <w:p w:rsidR="00DC3BBC" w:rsidRPr="001C39E4" w:rsidRDefault="00DC3BBC" w:rsidP="001C39E4">
      <w:pPr>
        <w:spacing w:after="0"/>
        <w:ind w:left="3600" w:firstLine="720"/>
        <w:rPr>
          <w:rFonts w:ascii="Times New Roman" w:hAnsi="Times New Roman" w:cs="Times New Roman"/>
        </w:rPr>
      </w:pPr>
      <w:r w:rsidRPr="001C39E4">
        <w:rPr>
          <w:rFonts w:ascii="Times New Roman" w:hAnsi="Times New Roman" w:cs="Times New Roman"/>
        </w:rPr>
        <w:t>(8½X11 &amp; 8½X14)</w:t>
      </w:r>
    </w:p>
    <w:p w:rsidR="00DC3BBC" w:rsidRPr="001C39E4" w:rsidRDefault="00DC3BBC" w:rsidP="001C39E4">
      <w:pPr>
        <w:spacing w:after="0"/>
        <w:ind w:left="4320" w:hanging="1440"/>
        <w:rPr>
          <w:rFonts w:ascii="Times New Roman" w:hAnsi="Times New Roman" w:cs="Times New Roman"/>
        </w:rPr>
      </w:pPr>
      <w:r w:rsidRPr="001C39E4">
        <w:rPr>
          <w:rFonts w:ascii="Times New Roman" w:hAnsi="Times New Roman" w:cs="Times New Roman"/>
        </w:rPr>
        <w:t>Spec Sheets:</w:t>
      </w:r>
      <w:r w:rsidRPr="001C39E4">
        <w:rPr>
          <w:rFonts w:ascii="Times New Roman" w:hAnsi="Times New Roman" w:cs="Times New Roman"/>
        </w:rPr>
        <w:tab/>
        <w:t>$0.50 per page (11X17)</w:t>
      </w:r>
    </w:p>
    <w:p w:rsidR="001C39E4" w:rsidRDefault="00DC3BBC" w:rsidP="001C39E4">
      <w:pPr>
        <w:spacing w:after="0"/>
        <w:ind w:left="4320" w:hanging="1440"/>
        <w:rPr>
          <w:rFonts w:ascii="Times New Roman" w:hAnsi="Times New Roman" w:cs="Times New Roman"/>
        </w:rPr>
      </w:pPr>
      <w:r w:rsidRPr="001C39E4">
        <w:rPr>
          <w:rFonts w:ascii="Times New Roman" w:hAnsi="Times New Roman" w:cs="Times New Roman"/>
        </w:rPr>
        <w:t>CDs or Disks:</w:t>
      </w:r>
      <w:r w:rsidRPr="001C39E4">
        <w:rPr>
          <w:rFonts w:ascii="Times New Roman" w:hAnsi="Times New Roman" w:cs="Times New Roman"/>
        </w:rPr>
        <w:tab/>
        <w:t xml:space="preserve">$5 per disk + $25 per </w:t>
      </w:r>
    </w:p>
    <w:p w:rsidR="00DC3BBC" w:rsidRPr="001C39E4" w:rsidRDefault="00DC3BBC" w:rsidP="001C39E4">
      <w:pPr>
        <w:spacing w:after="0"/>
        <w:ind w:left="4320"/>
        <w:rPr>
          <w:rFonts w:ascii="Times New Roman" w:hAnsi="Times New Roman" w:cs="Times New Roman"/>
        </w:rPr>
      </w:pPr>
      <w:r w:rsidRPr="001C39E4">
        <w:rPr>
          <w:rFonts w:ascii="Times New Roman" w:hAnsi="Times New Roman" w:cs="Times New Roman"/>
        </w:rPr>
        <w:t>Hr. data processing fee</w:t>
      </w:r>
    </w:p>
    <w:p w:rsidR="001C39E4" w:rsidRDefault="001C39E4" w:rsidP="001C39E4">
      <w:pPr>
        <w:spacing w:after="0"/>
        <w:ind w:left="4320" w:hanging="1440"/>
        <w:rPr>
          <w:rFonts w:ascii="Times New Roman" w:hAnsi="Times New Roman" w:cs="Times New Roman"/>
          <w:sz w:val="20"/>
          <w:szCs w:val="20"/>
        </w:rPr>
      </w:pPr>
    </w:p>
    <w:p w:rsidR="00DC3BBC" w:rsidRPr="001C39E4" w:rsidRDefault="00DC3BBC" w:rsidP="001C39E4">
      <w:pPr>
        <w:spacing w:after="0"/>
        <w:ind w:left="4320" w:hanging="1440"/>
        <w:rPr>
          <w:rFonts w:ascii="Times New Roman" w:hAnsi="Times New Roman" w:cs="Times New Roman"/>
          <w:sz w:val="20"/>
          <w:szCs w:val="20"/>
        </w:rPr>
      </w:pPr>
      <w:r w:rsidRPr="001C39E4">
        <w:rPr>
          <w:rFonts w:ascii="Times New Roman" w:hAnsi="Times New Roman" w:cs="Times New Roman"/>
          <w:sz w:val="20"/>
          <w:szCs w:val="20"/>
        </w:rPr>
        <w:t>*Research may require additional fees</w:t>
      </w:r>
    </w:p>
    <w:p w:rsidR="00EA5B41" w:rsidRDefault="00EA5B41" w:rsidP="001C39E4">
      <w:pPr>
        <w:ind w:left="1440" w:hanging="1440"/>
      </w:pPr>
    </w:p>
    <w:p w:rsidR="00EA5B41" w:rsidRDefault="00EA5B41" w:rsidP="00DF7F26">
      <w:pPr>
        <w:ind w:left="1440" w:hanging="1440"/>
      </w:pPr>
    </w:p>
    <w:sectPr w:rsidR="00EA5B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FD" w:rsidRDefault="007539FD" w:rsidP="00207AC5">
      <w:pPr>
        <w:spacing w:after="0" w:line="240" w:lineRule="auto"/>
      </w:pPr>
      <w:r>
        <w:separator/>
      </w:r>
    </w:p>
  </w:endnote>
  <w:endnote w:type="continuationSeparator" w:id="0">
    <w:p w:rsidR="007539FD" w:rsidRDefault="007539FD" w:rsidP="0020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C5" w:rsidRPr="00207AC5" w:rsidRDefault="00207AC5" w:rsidP="00207AC5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0" w:rsidRDefault="003231B0" w:rsidP="00207AC5">
    <w:pPr>
      <w:pStyle w:val="Header"/>
      <w:jc w:val="center"/>
      <w:rPr>
        <w:rFonts w:ascii="Times New Roman" w:hAnsi="Times New Roman" w:cs="Times New Roman"/>
        <w:color w:val="28539A"/>
      </w:rPr>
    </w:pPr>
  </w:p>
  <w:p w:rsidR="003231B0" w:rsidRDefault="003231B0" w:rsidP="00207AC5">
    <w:pPr>
      <w:pStyle w:val="Header"/>
      <w:jc w:val="center"/>
      <w:rPr>
        <w:rFonts w:ascii="Times New Roman" w:hAnsi="Times New Roman" w:cs="Times New Roman"/>
        <w:color w:val="28539A"/>
      </w:rPr>
    </w:pPr>
    <w:r>
      <w:rPr>
        <w:rFonts w:ascii="Times New Roman" w:hAnsi="Times New Roman" w:cs="Times New Roman"/>
        <w:noProof/>
        <w:color w:val="28539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955F1C" wp14:editId="296E84E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24550" cy="952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5EB5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" strokecolor="#2f5496 [2408]" strokeweight="1.5pt">
              <v:stroke joinstyle="miter"/>
              <w10:wrap anchorx="margin"/>
            </v:line>
          </w:pict>
        </mc:Fallback>
      </mc:AlternateContent>
    </w:r>
  </w:p>
  <w:p w:rsidR="00207AC5" w:rsidRPr="003231B0" w:rsidRDefault="00207AC5" w:rsidP="00207AC5">
    <w:pPr>
      <w:pStyle w:val="Header"/>
      <w:jc w:val="center"/>
      <w:rPr>
        <w:rFonts w:ascii="Times New Roman" w:hAnsi="Times New Roman" w:cs="Times New Roman"/>
        <w:color w:val="28539A"/>
        <w:sz w:val="20"/>
      </w:rPr>
    </w:pPr>
    <w:r w:rsidRPr="003231B0">
      <w:rPr>
        <w:rFonts w:ascii="Times New Roman" w:hAnsi="Times New Roman" w:cs="Times New Roman"/>
        <w:color w:val="28539A"/>
        <w:sz w:val="20"/>
      </w:rPr>
      <w:t>LCTCS Facilities Corporation Board of Directors</w:t>
    </w:r>
  </w:p>
  <w:p w:rsidR="00207AC5" w:rsidRPr="003231B0" w:rsidRDefault="00207AC5" w:rsidP="00207AC5">
    <w:pPr>
      <w:pStyle w:val="Header"/>
      <w:jc w:val="center"/>
      <w:rPr>
        <w:rFonts w:ascii="Times New Roman" w:hAnsi="Times New Roman" w:cs="Times New Roman"/>
        <w:color w:val="28539A"/>
        <w:sz w:val="20"/>
      </w:rPr>
    </w:pPr>
  </w:p>
  <w:p w:rsidR="00207AC5" w:rsidRPr="003231B0" w:rsidRDefault="00207AC5" w:rsidP="00207AC5">
    <w:pPr>
      <w:pStyle w:val="Header"/>
      <w:jc w:val="center"/>
      <w:rPr>
        <w:rFonts w:ascii="Times New Roman" w:hAnsi="Times New Roman" w:cs="Times New Roman"/>
        <w:color w:val="28539A"/>
        <w:sz w:val="20"/>
      </w:rPr>
    </w:pPr>
    <w:r w:rsidRPr="003231B0">
      <w:rPr>
        <w:rFonts w:ascii="Times New Roman" w:hAnsi="Times New Roman" w:cs="Times New Roman"/>
        <w:color w:val="28539A"/>
        <w:sz w:val="20"/>
      </w:rPr>
      <w:t xml:space="preserve">Stephen C. Smith, Chair ● Senator Lambert </w:t>
    </w:r>
    <w:proofErr w:type="spellStart"/>
    <w:r w:rsidRPr="003231B0">
      <w:rPr>
        <w:rFonts w:ascii="Times New Roman" w:hAnsi="Times New Roman" w:cs="Times New Roman"/>
        <w:color w:val="28539A"/>
        <w:sz w:val="20"/>
      </w:rPr>
      <w:t>Boissiere</w:t>
    </w:r>
    <w:proofErr w:type="spellEnd"/>
    <w:r w:rsidRPr="003231B0">
      <w:rPr>
        <w:rFonts w:ascii="Times New Roman" w:hAnsi="Times New Roman" w:cs="Times New Roman"/>
        <w:color w:val="28539A"/>
        <w:sz w:val="20"/>
      </w:rPr>
      <w:t>, Secretary/Treasurer</w:t>
    </w:r>
  </w:p>
  <w:p w:rsidR="00207AC5" w:rsidRPr="003231B0" w:rsidRDefault="00207AC5" w:rsidP="00207AC5">
    <w:pPr>
      <w:pStyle w:val="Header"/>
      <w:jc w:val="center"/>
      <w:rPr>
        <w:rFonts w:ascii="Times New Roman" w:hAnsi="Times New Roman" w:cs="Times New Roman"/>
        <w:color w:val="28539A"/>
        <w:sz w:val="20"/>
      </w:rPr>
    </w:pPr>
    <w:r w:rsidRPr="003231B0">
      <w:rPr>
        <w:rFonts w:ascii="Times New Roman" w:hAnsi="Times New Roman" w:cs="Times New Roman"/>
        <w:color w:val="28539A"/>
        <w:sz w:val="20"/>
      </w:rPr>
      <w:t xml:space="preserve">Representative Billy Montgomery ● Judge U. Gene Thibodeaux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FD" w:rsidRDefault="007539FD" w:rsidP="00207AC5">
      <w:pPr>
        <w:spacing w:after="0" w:line="240" w:lineRule="auto"/>
      </w:pPr>
      <w:r>
        <w:separator/>
      </w:r>
    </w:p>
  </w:footnote>
  <w:footnote w:type="continuationSeparator" w:id="0">
    <w:p w:rsidR="007539FD" w:rsidRDefault="007539FD" w:rsidP="0020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C5" w:rsidRDefault="00207A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32BA1" wp14:editId="4E4D97D4">
          <wp:simplePos x="0" y="0"/>
          <wp:positionH relativeFrom="margin">
            <wp:posOffset>238125</wp:posOffset>
          </wp:positionH>
          <wp:positionV relativeFrom="paragraph">
            <wp:posOffset>-28575</wp:posOffset>
          </wp:positionV>
          <wp:extent cx="722630" cy="765831"/>
          <wp:effectExtent l="0" t="0" r="1270" b="0"/>
          <wp:wrapNone/>
          <wp:docPr id="1" name="Picture 1" descr="LCTCSlogo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TCSlogo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6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AC5" w:rsidRDefault="00207AC5">
    <w:pPr>
      <w:pStyle w:val="Header"/>
    </w:pPr>
  </w:p>
  <w:p w:rsidR="00207AC5" w:rsidRDefault="00207AC5">
    <w:pPr>
      <w:pStyle w:val="Header"/>
    </w:pPr>
  </w:p>
  <w:p w:rsidR="00207AC5" w:rsidRPr="00207AC5" w:rsidRDefault="003231B0" w:rsidP="00207AC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color w:val="28539A"/>
        <w:sz w:val="28"/>
        <w:szCs w:val="28"/>
      </w:rPr>
      <w:t xml:space="preserve">          </w:t>
    </w:r>
    <w:r w:rsidR="00AD4156">
      <w:rPr>
        <w:rFonts w:ascii="Times New Roman" w:hAnsi="Times New Roman" w:cs="Times New Roman"/>
        <w:b/>
        <w:color w:val="28539A"/>
        <w:sz w:val="28"/>
        <w:szCs w:val="28"/>
      </w:rPr>
      <w:t xml:space="preserve">     </w:t>
    </w:r>
    <w:r w:rsidR="00207AC5" w:rsidRPr="00207AC5">
      <w:rPr>
        <w:rFonts w:ascii="Times New Roman" w:hAnsi="Times New Roman" w:cs="Times New Roman"/>
        <w:b/>
        <w:color w:val="28539A"/>
        <w:sz w:val="28"/>
        <w:szCs w:val="28"/>
      </w:rPr>
      <w:t>LCTCS FACILITIES CORPORATION</w:t>
    </w:r>
  </w:p>
  <w:p w:rsidR="00207AC5" w:rsidRDefault="00323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A6399" wp14:editId="2C0B8F25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112204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AC5" w:rsidRPr="003231B0" w:rsidRDefault="00207AC5" w:rsidP="00207AC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2F5496" w:themeColor="accent5" w:themeShade="BF"/>
                              <w:sz w:val="20"/>
                            </w:rPr>
                          </w:pPr>
                          <w:r w:rsidRPr="003231B0">
                            <w:rPr>
                              <w:rFonts w:ascii="Times New Roman" w:hAnsi="Times New Roman" w:cs="Times New Roman"/>
                              <w:b/>
                              <w:i/>
                              <w:color w:val="2F5496" w:themeColor="accent5" w:themeShade="BF"/>
                              <w:sz w:val="20"/>
                            </w:rPr>
                            <w:t>Changing Lives,</w:t>
                          </w:r>
                        </w:p>
                        <w:p w:rsidR="00207AC5" w:rsidRPr="003231B0" w:rsidRDefault="00207AC5" w:rsidP="00207AC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2F5496" w:themeColor="accent5" w:themeShade="BF"/>
                              <w:sz w:val="20"/>
                            </w:rPr>
                          </w:pPr>
                          <w:r w:rsidRPr="003231B0">
                            <w:rPr>
                              <w:rFonts w:ascii="Times New Roman" w:hAnsi="Times New Roman" w:cs="Times New Roman"/>
                              <w:b/>
                              <w:i/>
                              <w:color w:val="2F5496" w:themeColor="accent5" w:themeShade="BF"/>
                              <w:sz w:val="20"/>
                            </w:rPr>
                            <w:t>Creating Futures</w:t>
                          </w:r>
                        </w:p>
                        <w:p w:rsidR="00207AC5" w:rsidRPr="00085DB0" w:rsidRDefault="00207AC5" w:rsidP="00207AC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63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85pt;width:88.3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g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GUZRQGKMSrDFIXkXO+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" filled="f" stroked="f">
              <v:textbox>
                <w:txbxContent>
                  <w:p w:rsidR="00207AC5" w:rsidRPr="003231B0" w:rsidRDefault="00207AC5" w:rsidP="00207AC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2F5496" w:themeColor="accent5" w:themeShade="BF"/>
                        <w:sz w:val="20"/>
                      </w:rPr>
                    </w:pPr>
                    <w:r w:rsidRPr="003231B0">
                      <w:rPr>
                        <w:rFonts w:ascii="Times New Roman" w:hAnsi="Times New Roman" w:cs="Times New Roman"/>
                        <w:b/>
                        <w:i/>
                        <w:color w:val="2F5496" w:themeColor="accent5" w:themeShade="BF"/>
                        <w:sz w:val="20"/>
                      </w:rPr>
                      <w:t>Changing Lives,</w:t>
                    </w:r>
                  </w:p>
                  <w:p w:rsidR="00207AC5" w:rsidRPr="003231B0" w:rsidRDefault="00207AC5" w:rsidP="00207AC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2F5496" w:themeColor="accent5" w:themeShade="BF"/>
                        <w:sz w:val="20"/>
                      </w:rPr>
                    </w:pPr>
                    <w:r w:rsidRPr="003231B0">
                      <w:rPr>
                        <w:rFonts w:ascii="Times New Roman" w:hAnsi="Times New Roman" w:cs="Times New Roman"/>
                        <w:b/>
                        <w:i/>
                        <w:color w:val="2F5496" w:themeColor="accent5" w:themeShade="BF"/>
                        <w:sz w:val="20"/>
                      </w:rPr>
                      <w:t>Creating Futures</w:t>
                    </w:r>
                  </w:p>
                  <w:p w:rsidR="00207AC5" w:rsidRPr="00085DB0" w:rsidRDefault="00207AC5" w:rsidP="00207AC5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C4FE8" w:rsidRPr="008C4FE8" w:rsidRDefault="008C4FE8" w:rsidP="008C4FE8">
    <w:pPr>
      <w:pStyle w:val="Header"/>
      <w:tabs>
        <w:tab w:val="left" w:pos="3255"/>
      </w:tabs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</w:t>
    </w:r>
    <w:r w:rsidRPr="008C4FE8">
      <w:rPr>
        <w:rFonts w:ascii="Times New Roman" w:hAnsi="Times New Roman" w:cs="Times New Roman"/>
        <w:b/>
        <w:sz w:val="24"/>
        <w:szCs w:val="24"/>
      </w:rPr>
      <w:t>RECORDS REQUEST FORM</w:t>
    </w:r>
  </w:p>
  <w:p w:rsidR="00207AC5" w:rsidRDefault="00207AC5" w:rsidP="008C4FE8">
    <w:pPr>
      <w:pStyle w:val="Header"/>
      <w:tabs>
        <w:tab w:val="clear" w:pos="4680"/>
        <w:tab w:val="clear" w:pos="9360"/>
        <w:tab w:val="left" w:pos="3255"/>
      </w:tabs>
    </w:pPr>
  </w:p>
  <w:p w:rsidR="00207AC5" w:rsidRDefault="00207AC5">
    <w:pPr>
      <w:pStyle w:val="Header"/>
    </w:pPr>
    <w:r>
      <w:rPr>
        <w:rFonts w:ascii="Times New Roman" w:hAnsi="Times New Roman" w:cs="Times New Roman"/>
        <w:noProof/>
        <w:color w:val="28539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0E8E3" wp14:editId="7F631990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245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094D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6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" strokecolor="#2f5496 [2408]" strokeweight="1.5pt">
              <v:stroke joinstyle="miter"/>
              <w10:wrap anchorx="margin"/>
            </v:line>
          </w:pict>
        </mc:Fallback>
      </mc:AlternateContent>
    </w:r>
  </w:p>
  <w:p w:rsidR="00207AC5" w:rsidRPr="00207AC5" w:rsidRDefault="00207AC5" w:rsidP="00207AC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7090"/>
    <w:multiLevelType w:val="hybridMultilevel"/>
    <w:tmpl w:val="3836C5E0"/>
    <w:lvl w:ilvl="0" w:tplc="A80C60DA">
      <w:start w:val="1"/>
      <w:numFmt w:val="decimal"/>
      <w:lvlText w:val="%1."/>
      <w:lvlJc w:val="left"/>
      <w:pPr>
        <w:ind w:left="472" w:hanging="270"/>
      </w:pPr>
      <w:rPr>
        <w:rFonts w:ascii="Arial" w:eastAsia="Arial" w:hAnsi="Arial" w:hint="default"/>
        <w:color w:val="231F20"/>
        <w:spacing w:val="-27"/>
        <w:sz w:val="18"/>
        <w:szCs w:val="18"/>
      </w:rPr>
    </w:lvl>
    <w:lvl w:ilvl="1" w:tplc="EA1CFB24">
      <w:start w:val="1"/>
      <w:numFmt w:val="lowerLetter"/>
      <w:lvlText w:val="(%2)"/>
      <w:lvlJc w:val="left"/>
      <w:pPr>
        <w:ind w:left="832" w:hanging="360"/>
      </w:pPr>
      <w:rPr>
        <w:rFonts w:ascii="Arial" w:eastAsia="Arial" w:hAnsi="Arial" w:hint="default"/>
        <w:color w:val="231F20"/>
        <w:spacing w:val="2"/>
        <w:sz w:val="18"/>
        <w:szCs w:val="18"/>
      </w:rPr>
    </w:lvl>
    <w:lvl w:ilvl="2" w:tplc="472E193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1DE3B8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E5E0861C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78C82CA4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88CFDFE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893A0ACE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CEE23E0A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5"/>
    <w:rsid w:val="00011650"/>
    <w:rsid w:val="00085374"/>
    <w:rsid w:val="001555EC"/>
    <w:rsid w:val="001C39E4"/>
    <w:rsid w:val="00207AC5"/>
    <w:rsid w:val="002530D5"/>
    <w:rsid w:val="00302726"/>
    <w:rsid w:val="003231B0"/>
    <w:rsid w:val="00331AE3"/>
    <w:rsid w:val="004D4E5C"/>
    <w:rsid w:val="00563B71"/>
    <w:rsid w:val="006E455F"/>
    <w:rsid w:val="007539FD"/>
    <w:rsid w:val="007804DF"/>
    <w:rsid w:val="008C4FE8"/>
    <w:rsid w:val="00982C23"/>
    <w:rsid w:val="00A40C56"/>
    <w:rsid w:val="00AD4156"/>
    <w:rsid w:val="00C435E7"/>
    <w:rsid w:val="00CB63A0"/>
    <w:rsid w:val="00DC3BBC"/>
    <w:rsid w:val="00DF7F26"/>
    <w:rsid w:val="00E467A1"/>
    <w:rsid w:val="00E87832"/>
    <w:rsid w:val="00EA5B41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9CFF"/>
  <w15:chartTrackingRefBased/>
  <w15:docId w15:val="{B3626B73-8255-4D40-8CD2-E0E3F2A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C5"/>
  </w:style>
  <w:style w:type="paragraph" w:styleId="Footer">
    <w:name w:val="footer"/>
    <w:basedOn w:val="Normal"/>
    <w:link w:val="FooterChar"/>
    <w:uiPriority w:val="99"/>
    <w:unhideWhenUsed/>
    <w:rsid w:val="0020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C5"/>
  </w:style>
  <w:style w:type="paragraph" w:styleId="Title">
    <w:name w:val="Title"/>
    <w:basedOn w:val="Normal"/>
    <w:link w:val="TitleChar"/>
    <w:qFormat/>
    <w:rsid w:val="00207AC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AC5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B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467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67A1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A5B4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A5B41"/>
    <w:pPr>
      <w:widowControl w:val="0"/>
      <w:spacing w:before="72" w:after="0" w:line="240" w:lineRule="auto"/>
      <w:ind w:left="47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5B41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Landreneau Kleinpeter</dc:creator>
  <cp:keywords/>
  <dc:description/>
  <cp:lastModifiedBy>Gretchen Lindquist</cp:lastModifiedBy>
  <cp:revision>10</cp:revision>
  <cp:lastPrinted>2016-08-18T21:03:00Z</cp:lastPrinted>
  <dcterms:created xsi:type="dcterms:W3CDTF">2016-08-18T20:04:00Z</dcterms:created>
  <dcterms:modified xsi:type="dcterms:W3CDTF">2016-09-08T22:15:00Z</dcterms:modified>
</cp:coreProperties>
</file>